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06653" w14:textId="6F2CFAB1" w:rsidR="005B1CAF" w:rsidRDefault="00CD387F">
      <w:r>
        <w:t xml:space="preserve">5 </w:t>
      </w:r>
      <w:proofErr w:type="spellStart"/>
      <w:r>
        <w:t>klasė</w:t>
      </w:r>
      <w:proofErr w:type="spellEnd"/>
      <w:r>
        <w:t xml:space="preserve">, </w:t>
      </w:r>
      <w:r w:rsidR="006C6503">
        <w:t>1</w:t>
      </w:r>
      <w:r w:rsidR="00830128">
        <w:t xml:space="preserve">2 </w:t>
      </w:r>
      <w:proofErr w:type="spellStart"/>
      <w:r>
        <w:t>pamoka</w:t>
      </w:r>
      <w:proofErr w:type="spellEnd"/>
      <w:r w:rsidR="00876C27">
        <w:t xml:space="preserve"> 202</w:t>
      </w:r>
      <w:r w:rsidR="004E2D5C">
        <w:t>1.</w:t>
      </w:r>
      <w:r w:rsidR="00830128">
        <w:t>02.01</w:t>
      </w:r>
    </w:p>
    <w:p w14:paraId="050D3944" w14:textId="4DDC1993" w:rsidR="004E2D5C" w:rsidRPr="00B870EE" w:rsidRDefault="004E2D5C" w:rsidP="004E2D5C">
      <w:pPr>
        <w:pStyle w:val="ListParagraph"/>
        <w:rPr>
          <w:lang w:val="pl-PL"/>
        </w:rPr>
      </w:pPr>
    </w:p>
    <w:p w14:paraId="460051AD" w14:textId="4C144E04" w:rsidR="00F30CEC" w:rsidRPr="006C6503" w:rsidRDefault="006C6503" w:rsidP="006C6503">
      <w:pPr>
        <w:pStyle w:val="ListParagraph"/>
        <w:numPr>
          <w:ilvl w:val="0"/>
          <w:numId w:val="1"/>
        </w:numPr>
        <w:rPr>
          <w:lang w:val="pl-PL"/>
        </w:rPr>
      </w:pPr>
      <w:r w:rsidRPr="006C6503">
        <w:rPr>
          <w:lang w:val="pl-PL"/>
        </w:rPr>
        <w:t xml:space="preserve">Gama </w:t>
      </w:r>
      <w:r w:rsidRPr="006C6503">
        <w:rPr>
          <w:b/>
          <w:lang w:val="pl-PL"/>
        </w:rPr>
        <w:t xml:space="preserve">Des – dur. </w:t>
      </w:r>
      <w:proofErr w:type="spellStart"/>
      <w:r w:rsidRPr="006C6503">
        <w:rPr>
          <w:bCs/>
          <w:lang w:val="pl-PL"/>
        </w:rPr>
        <w:t>Perrašyti</w:t>
      </w:r>
      <w:proofErr w:type="spellEnd"/>
      <w:r w:rsidRPr="006C6503">
        <w:rPr>
          <w:bCs/>
          <w:lang w:val="pl-PL"/>
        </w:rPr>
        <w:t xml:space="preserve"> į </w:t>
      </w:r>
      <w:proofErr w:type="spellStart"/>
      <w:r w:rsidRPr="006C6503">
        <w:rPr>
          <w:bCs/>
          <w:lang w:val="pl-PL"/>
        </w:rPr>
        <w:t>sąsiuvinį</w:t>
      </w:r>
      <w:proofErr w:type="spellEnd"/>
      <w:r w:rsidRPr="006C6503">
        <w:rPr>
          <w:bCs/>
          <w:lang w:val="pl-PL"/>
        </w:rPr>
        <w:t xml:space="preserve"> (kas dar </w:t>
      </w:r>
      <w:proofErr w:type="spellStart"/>
      <w:r w:rsidRPr="006C6503">
        <w:rPr>
          <w:bCs/>
          <w:lang w:val="pl-PL"/>
        </w:rPr>
        <w:t>neperrašė</w:t>
      </w:r>
      <w:proofErr w:type="spellEnd"/>
      <w:r w:rsidRPr="006C6503">
        <w:rPr>
          <w:bCs/>
          <w:lang w:val="pl-PL"/>
        </w:rPr>
        <w:t xml:space="preserve">) </w:t>
      </w:r>
      <w:proofErr w:type="spellStart"/>
      <w:r w:rsidRPr="006C6503">
        <w:rPr>
          <w:bCs/>
          <w:lang w:val="pl-PL"/>
        </w:rPr>
        <w:t>ir</w:t>
      </w:r>
      <w:proofErr w:type="spellEnd"/>
      <w:r w:rsidRPr="006C6503">
        <w:rPr>
          <w:bCs/>
          <w:lang w:val="pl-PL"/>
        </w:rPr>
        <w:t xml:space="preserve"> </w:t>
      </w:r>
      <w:proofErr w:type="spellStart"/>
      <w:r w:rsidRPr="006C6503">
        <w:rPr>
          <w:bCs/>
          <w:lang w:val="pl-PL"/>
        </w:rPr>
        <w:t>išmokti</w:t>
      </w:r>
      <w:proofErr w:type="spellEnd"/>
      <w:r w:rsidRPr="006C6503">
        <w:rPr>
          <w:bCs/>
          <w:lang w:val="pl-PL"/>
        </w:rPr>
        <w:t>.</w:t>
      </w:r>
    </w:p>
    <w:p w14:paraId="133E811A" w14:textId="77777777" w:rsidR="006C6503" w:rsidRPr="00273823" w:rsidRDefault="006C6503" w:rsidP="006C6503">
      <w:pPr>
        <w:pStyle w:val="ListParagraph"/>
        <w:rPr>
          <w:lang w:val="pl-PL"/>
        </w:rPr>
      </w:pPr>
    </w:p>
    <w:p w14:paraId="25A78B7C" w14:textId="77777777" w:rsidR="006C6503" w:rsidRDefault="006C6503" w:rsidP="006C6503">
      <w:pPr>
        <w:ind w:left="360"/>
      </w:pPr>
      <w:r w:rsidRPr="004E2D5C">
        <w:rPr>
          <w:noProof/>
        </w:rPr>
        <w:drawing>
          <wp:inline distT="0" distB="0" distL="0" distR="0" wp14:anchorId="6324E7B7" wp14:editId="137DD0C8">
            <wp:extent cx="5092700" cy="25175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1128" cy="252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882BC" w14:textId="215D23C8" w:rsidR="00B870EE" w:rsidRDefault="00B870EE" w:rsidP="006C6503">
      <w:pPr>
        <w:pStyle w:val="ListParagraph"/>
        <w:numPr>
          <w:ilvl w:val="0"/>
          <w:numId w:val="1"/>
        </w:numPr>
      </w:pPr>
      <w:proofErr w:type="spellStart"/>
      <w:r>
        <w:t>Padainuoti</w:t>
      </w:r>
      <w:proofErr w:type="spellEnd"/>
      <w:r>
        <w:t xml:space="preserve"> </w:t>
      </w:r>
      <w:proofErr w:type="spellStart"/>
      <w:r>
        <w:t>pratimą</w:t>
      </w:r>
      <w:proofErr w:type="spellEnd"/>
      <w:r>
        <w:t xml:space="preserve">: </w:t>
      </w:r>
    </w:p>
    <w:p w14:paraId="050A40F6" w14:textId="07612CAC" w:rsidR="00B870EE" w:rsidRPr="00A07333" w:rsidRDefault="00830128" w:rsidP="00B870EE">
      <w:pPr>
        <w:ind w:left="360"/>
      </w:pPr>
      <w:r w:rsidRPr="00830128">
        <w:rPr>
          <w:noProof/>
        </w:rPr>
        <w:drawing>
          <wp:inline distT="0" distB="0" distL="0" distR="0" wp14:anchorId="521B4058" wp14:editId="6FAA9319">
            <wp:extent cx="5943600" cy="1409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54FCA" w14:textId="30FE52F7" w:rsidR="004E2D5C" w:rsidRDefault="006C6503" w:rsidP="006C6503">
      <w:pPr>
        <w:pStyle w:val="ListParagraph"/>
        <w:numPr>
          <w:ilvl w:val="0"/>
          <w:numId w:val="1"/>
        </w:numPr>
      </w:pPr>
      <w:proofErr w:type="spellStart"/>
      <w:r>
        <w:rPr>
          <w:b/>
          <w:bCs/>
        </w:rPr>
        <w:t>Dominantseptakordas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apvertimai</w:t>
      </w:r>
      <w:proofErr w:type="spellEnd"/>
      <w:r>
        <w:rPr>
          <w:b/>
          <w:bCs/>
        </w:rPr>
        <w:t xml:space="preserve">. </w:t>
      </w:r>
      <w:proofErr w:type="spellStart"/>
      <w:r>
        <w:t>Perrašyti</w:t>
      </w:r>
      <w:proofErr w:type="spellEnd"/>
      <w:r>
        <w:t xml:space="preserve"> į </w:t>
      </w:r>
      <w:proofErr w:type="spellStart"/>
      <w:r>
        <w:t>sąsiuvinį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išmokti</w:t>
      </w:r>
      <w:proofErr w:type="spellEnd"/>
      <w:r>
        <w:t>.</w:t>
      </w:r>
      <w:r w:rsidR="00312B7F">
        <w:t xml:space="preserve"> </w:t>
      </w:r>
      <w:proofErr w:type="spellStart"/>
      <w:r w:rsidR="00312B7F">
        <w:t>Savarankiškai</w:t>
      </w:r>
      <w:proofErr w:type="spellEnd"/>
      <w:r w:rsidR="00312B7F">
        <w:t xml:space="preserve"> </w:t>
      </w:r>
      <w:proofErr w:type="spellStart"/>
      <w:r w:rsidR="00312B7F">
        <w:t>padaryti</w:t>
      </w:r>
      <w:proofErr w:type="spellEnd"/>
      <w:r w:rsidR="00312B7F">
        <w:t xml:space="preserve"> </w:t>
      </w:r>
      <w:r w:rsidR="00830128">
        <w:t>A-dur</w:t>
      </w:r>
      <w:r w:rsidR="00312B7F">
        <w:t xml:space="preserve"> </w:t>
      </w:r>
      <w:proofErr w:type="spellStart"/>
      <w:r w:rsidR="00312B7F">
        <w:t>tonacijoje</w:t>
      </w:r>
      <w:proofErr w:type="spellEnd"/>
      <w:r w:rsidR="00312B7F">
        <w:t>.</w:t>
      </w:r>
    </w:p>
    <w:p w14:paraId="210A81A2" w14:textId="019E056D" w:rsidR="006C6503" w:rsidRDefault="006C6503" w:rsidP="006C6503">
      <w:pPr>
        <w:pStyle w:val="ListParagraph"/>
        <w:rPr>
          <w:noProof/>
        </w:rPr>
      </w:pPr>
      <w:r w:rsidRPr="006C6503">
        <w:rPr>
          <w:noProof/>
        </w:rPr>
        <w:drawing>
          <wp:inline distT="0" distB="0" distL="0" distR="0" wp14:anchorId="102F6C4D" wp14:editId="1277C153">
            <wp:extent cx="5353050" cy="13394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6" cy="134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2CD7D" w14:textId="0818F7B6" w:rsidR="006C6503" w:rsidRPr="006C6503" w:rsidRDefault="00312B7F" w:rsidP="006C6503">
      <w:pPr>
        <w:tabs>
          <w:tab w:val="left" w:pos="1910"/>
        </w:tabs>
      </w:pPr>
      <w:r w:rsidRPr="006C6503">
        <w:rPr>
          <w:noProof/>
        </w:rPr>
        <w:drawing>
          <wp:anchor distT="0" distB="0" distL="114300" distR="114300" simplePos="0" relativeHeight="251658240" behindDoc="0" locked="0" layoutInCell="1" allowOverlap="1" wp14:anchorId="46E597C7" wp14:editId="29D14051">
            <wp:simplePos x="0" y="0"/>
            <wp:positionH relativeFrom="column">
              <wp:posOffset>120650</wp:posOffset>
            </wp:positionH>
            <wp:positionV relativeFrom="paragraph">
              <wp:posOffset>8889</wp:posOffset>
            </wp:positionV>
            <wp:extent cx="5124450" cy="75213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363" cy="75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503">
        <w:tab/>
      </w:r>
    </w:p>
    <w:sectPr w:rsidR="006C6503" w:rsidRPr="006C6503" w:rsidSect="006C650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93712"/>
    <w:multiLevelType w:val="hybridMultilevel"/>
    <w:tmpl w:val="0706B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7F"/>
    <w:rsid w:val="00017449"/>
    <w:rsid w:val="00273158"/>
    <w:rsid w:val="00273823"/>
    <w:rsid w:val="00312B7F"/>
    <w:rsid w:val="003862FD"/>
    <w:rsid w:val="004E2D5C"/>
    <w:rsid w:val="005B1CAF"/>
    <w:rsid w:val="006C6503"/>
    <w:rsid w:val="00830128"/>
    <w:rsid w:val="00841118"/>
    <w:rsid w:val="00876C27"/>
    <w:rsid w:val="009C0BEC"/>
    <w:rsid w:val="00A07333"/>
    <w:rsid w:val="00B15A60"/>
    <w:rsid w:val="00B870EE"/>
    <w:rsid w:val="00CD387F"/>
    <w:rsid w:val="00F30CEC"/>
    <w:rsid w:val="00F5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0C63"/>
  <w15:chartTrackingRefBased/>
  <w15:docId w15:val="{D01E2412-33CB-4A50-B963-3514B9D3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2021-02-01T10:38:00Z</dcterms:created>
  <dcterms:modified xsi:type="dcterms:W3CDTF">2021-02-01T10:38:00Z</dcterms:modified>
</cp:coreProperties>
</file>