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395A202D" w:rsidR="005B1CAF" w:rsidRDefault="00CD387F">
      <w:r>
        <w:t xml:space="preserve">5 klasė, </w:t>
      </w:r>
      <w:r w:rsidR="00893E89">
        <w:t>3</w:t>
      </w:r>
      <w:r>
        <w:t xml:space="preserve"> pamoka</w:t>
      </w:r>
    </w:p>
    <w:p w14:paraId="117278D0" w14:textId="219B989E" w:rsidR="00CD387F" w:rsidRDefault="00893E89" w:rsidP="00CD387F">
      <w:pPr>
        <w:pStyle w:val="ListParagraph"/>
        <w:numPr>
          <w:ilvl w:val="0"/>
          <w:numId w:val="1"/>
        </w:numPr>
      </w:pPr>
      <w:r>
        <w:t>TEMA: gama Fis-dur. Perrašyti į sąsiuvinį, išmokti groti ir padainuoti.</w:t>
      </w:r>
    </w:p>
    <w:p w14:paraId="44FB3564" w14:textId="0C5899B3" w:rsidR="00893E89" w:rsidRDefault="00893E89" w:rsidP="00893E89">
      <w:pPr>
        <w:pStyle w:val="ListParagraph"/>
      </w:pPr>
      <w:r w:rsidRPr="00893E89">
        <w:rPr>
          <w:noProof/>
        </w:rPr>
        <w:drawing>
          <wp:inline distT="0" distB="0" distL="0" distR="0" wp14:anchorId="7EA51D39" wp14:editId="181B3017">
            <wp:extent cx="5943600" cy="2611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845F" w14:textId="4160189A" w:rsidR="00CD387F" w:rsidRDefault="00CD387F" w:rsidP="00CD387F">
      <w:pPr>
        <w:pStyle w:val="ListParagraph"/>
        <w:numPr>
          <w:ilvl w:val="0"/>
          <w:numId w:val="1"/>
        </w:numPr>
      </w:pPr>
      <w:r>
        <w:t>Padainuoti pratimą</w:t>
      </w:r>
      <w:r w:rsidR="00893E89">
        <w:t xml:space="preserve"> knygoje,</w:t>
      </w:r>
      <w:r>
        <w:t xml:space="preserve"> Nr. 4</w:t>
      </w:r>
      <w:r w:rsidR="00893E89">
        <w:t>62</w:t>
      </w:r>
    </w:p>
    <w:p w14:paraId="2F11438B" w14:textId="07A0DB06" w:rsidR="00CD387F" w:rsidRDefault="00893E89" w:rsidP="00CD387F">
      <w:pPr>
        <w:pStyle w:val="ListParagraph"/>
        <w:numPr>
          <w:ilvl w:val="0"/>
          <w:numId w:val="1"/>
        </w:numPr>
      </w:pPr>
      <w:r>
        <w:t>Papildoma užduotis: d</w:t>
      </w:r>
      <w:r w:rsidR="00CD387F">
        <w:t>ominantseptakordas ir apvertimai</w:t>
      </w:r>
      <w:r>
        <w:t xml:space="preserve"> tonacijoje B-dur (parašyti į sąsiuvinį, apačioje parašyti </w:t>
      </w:r>
      <w:r w:rsidR="00A97C1E">
        <w:t>akordų</w:t>
      </w:r>
      <w:r>
        <w:t xml:space="preserve"> pavadinimus. Pagroti instrumentu. Atlikus užduotį, nufotografuoti ir atsiųsti </w:t>
      </w:r>
      <w:hyperlink r:id="rId6" w:history="1">
        <w:r w:rsidRPr="00C80F87">
          <w:rPr>
            <w:rStyle w:val="Hyperlink"/>
          </w:rPr>
          <w:t>katinrita7@gmail.com</w:t>
        </w:r>
      </w:hyperlink>
      <w:r>
        <w:t>)</w:t>
      </w:r>
    </w:p>
    <w:p w14:paraId="4459069C" w14:textId="77777777" w:rsidR="00CD387F" w:rsidRDefault="00CD387F" w:rsidP="00CD387F">
      <w:pPr>
        <w:pStyle w:val="ListParagraph"/>
      </w:pPr>
      <w:r w:rsidRPr="00CD387F">
        <w:rPr>
          <w:noProof/>
        </w:rPr>
        <w:drawing>
          <wp:inline distT="0" distB="0" distL="0" distR="0" wp14:anchorId="26E93046" wp14:editId="5AEDA327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7F47" w14:textId="7C76CEF7" w:rsidR="00893E89" w:rsidRDefault="00893E89" w:rsidP="00893E89">
      <w:pPr>
        <w:ind w:firstLine="720"/>
      </w:pPr>
      <w:r>
        <w:t xml:space="preserve"> </w:t>
      </w:r>
    </w:p>
    <w:p w14:paraId="65D2B834" w14:textId="77777777" w:rsidR="00893E89" w:rsidRPr="00893E89" w:rsidRDefault="00893E89" w:rsidP="00893E89">
      <w:pPr>
        <w:ind w:firstLine="720"/>
      </w:pPr>
    </w:p>
    <w:sectPr w:rsidR="00893E89" w:rsidRPr="0089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47B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5B1CAF"/>
    <w:rsid w:val="00893E89"/>
    <w:rsid w:val="00A97C1E"/>
    <w:rsid w:val="00C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nrita7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2020-04-13T11:35:00Z</dcterms:created>
  <dcterms:modified xsi:type="dcterms:W3CDTF">2020-04-13T11:43:00Z</dcterms:modified>
</cp:coreProperties>
</file>